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DF2D8" w14:textId="06A60426" w:rsidR="00560855" w:rsidRPr="00560855" w:rsidRDefault="00D66908" w:rsidP="00560855">
      <w:pPr>
        <w:spacing w:after="0" w:line="240" w:lineRule="auto"/>
      </w:pPr>
      <w:r>
        <w:rPr>
          <w:b/>
          <w:bCs/>
          <w:u w:val="single"/>
        </w:rPr>
        <w:t xml:space="preserve">  </w:t>
      </w:r>
      <w:proofErr w:type="spellStart"/>
      <w:r>
        <w:rPr>
          <w:b/>
          <w:bCs/>
          <w:u w:val="single"/>
        </w:rPr>
        <w:t>SpectraCell</w:t>
      </w:r>
      <w:proofErr w:type="spellEnd"/>
      <w:r>
        <w:rPr>
          <w:b/>
          <w:bCs/>
          <w:u w:val="single"/>
        </w:rPr>
        <w:t xml:space="preserve"> Laboratories </w:t>
      </w:r>
    </w:p>
    <w:tbl>
      <w:tblPr>
        <w:tblW w:w="17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250"/>
        <w:gridCol w:w="4717"/>
        <w:gridCol w:w="5544"/>
      </w:tblGrid>
      <w:tr w:rsidR="00D66908" w:rsidRPr="00D66908" w14:paraId="62462797" w14:textId="77777777" w:rsidTr="00D669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D00836" w14:textId="77777777" w:rsidR="00D66908" w:rsidRDefault="00D66908" w:rsidP="00D66908">
            <w:pPr>
              <w:spacing w:before="100" w:beforeAutospacing="1" w:after="100" w:afterAutospacing="1" w:line="240" w:lineRule="auto"/>
              <w:textAlignment w:val="top"/>
              <w:outlineLvl w:val="2"/>
              <w:rPr>
                <w:rFonts w:ascii="Arial" w:eastAsia="Times New Roman" w:hAnsi="Arial" w:cs="Arial"/>
                <w:color w:val="363A3F"/>
                <w:sz w:val="27"/>
                <w:szCs w:val="27"/>
              </w:rPr>
            </w:pPr>
          </w:p>
          <w:p w14:paraId="62369B1B" w14:textId="7F3DB830" w:rsidR="00D66908" w:rsidRPr="00D66908" w:rsidRDefault="00D66908" w:rsidP="00D66908">
            <w:pPr>
              <w:spacing w:before="100" w:beforeAutospacing="1" w:after="100" w:afterAutospacing="1" w:line="240" w:lineRule="auto"/>
              <w:textAlignment w:val="top"/>
              <w:outlineLvl w:val="2"/>
              <w:rPr>
                <w:rFonts w:ascii="Arial" w:eastAsia="Times New Roman" w:hAnsi="Arial" w:cs="Arial"/>
                <w:color w:val="363A3F"/>
                <w:sz w:val="27"/>
                <w:szCs w:val="27"/>
              </w:rPr>
            </w:pPr>
            <w:r w:rsidRPr="00D66908">
              <w:rPr>
                <w:rFonts w:ascii="Arial" w:eastAsia="Times New Roman" w:hAnsi="Arial" w:cs="Arial"/>
                <w:color w:val="363A3F"/>
                <w:sz w:val="27"/>
                <w:szCs w:val="27"/>
              </w:rPr>
              <w:t>Vitamins</w:t>
            </w:r>
          </w:p>
          <w:p w14:paraId="63E952C4" w14:textId="77777777" w:rsidR="00D66908" w:rsidRPr="00D66908" w:rsidRDefault="00D66908" w:rsidP="00D669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Vitamin A</w:t>
            </w:r>
          </w:p>
          <w:p w14:paraId="091921FE" w14:textId="77777777" w:rsidR="00D66908" w:rsidRPr="00D66908" w:rsidRDefault="00D66908" w:rsidP="00D669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Vitamin B1</w:t>
            </w:r>
          </w:p>
          <w:p w14:paraId="2439B942" w14:textId="77777777" w:rsidR="00D66908" w:rsidRPr="00D66908" w:rsidRDefault="00D66908" w:rsidP="00D669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Vitamin B2</w:t>
            </w:r>
          </w:p>
          <w:p w14:paraId="5584E45A" w14:textId="77777777" w:rsidR="00D66908" w:rsidRPr="00D66908" w:rsidRDefault="00D66908" w:rsidP="00D669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Vitamin B3</w:t>
            </w:r>
          </w:p>
          <w:p w14:paraId="6639468E" w14:textId="77777777" w:rsidR="00D66908" w:rsidRPr="00D66908" w:rsidRDefault="00D66908" w:rsidP="00D669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Vitamin B6</w:t>
            </w:r>
          </w:p>
          <w:p w14:paraId="3E54AB13" w14:textId="77777777" w:rsidR="00D66908" w:rsidRPr="00D66908" w:rsidRDefault="00D66908" w:rsidP="00D669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Vitamin B12</w:t>
            </w:r>
          </w:p>
          <w:p w14:paraId="5133CA8C" w14:textId="77777777" w:rsidR="00D66908" w:rsidRPr="00D66908" w:rsidRDefault="00D66908" w:rsidP="00D669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Biotin</w:t>
            </w:r>
          </w:p>
          <w:p w14:paraId="4AEE441C" w14:textId="77777777" w:rsidR="00D66908" w:rsidRPr="00D66908" w:rsidRDefault="00D66908" w:rsidP="00D669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Folate</w:t>
            </w:r>
          </w:p>
          <w:p w14:paraId="31B7CB8D" w14:textId="77777777" w:rsidR="00D66908" w:rsidRPr="00D66908" w:rsidRDefault="00D66908" w:rsidP="00D669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Pantothenate</w:t>
            </w:r>
          </w:p>
          <w:p w14:paraId="7308B0D8" w14:textId="77777777" w:rsidR="00D66908" w:rsidRPr="00D66908" w:rsidRDefault="00D66908" w:rsidP="00D669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Vitamin C</w:t>
            </w:r>
          </w:p>
          <w:p w14:paraId="2F753965" w14:textId="77777777" w:rsidR="00D66908" w:rsidRPr="00D66908" w:rsidRDefault="00D66908" w:rsidP="00D669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Vitamin D</w:t>
            </w:r>
          </w:p>
          <w:p w14:paraId="3F2792F6" w14:textId="77777777" w:rsidR="00D66908" w:rsidRPr="00D66908" w:rsidRDefault="00D66908" w:rsidP="00D66908">
            <w:pPr>
              <w:numPr>
                <w:ilvl w:val="0"/>
                <w:numId w:val="1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Vitamin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D0A179" w14:textId="77777777" w:rsidR="00D66908" w:rsidRDefault="00D66908" w:rsidP="00D66908">
            <w:pPr>
              <w:spacing w:beforeAutospacing="1" w:after="0" w:afterAutospacing="1" w:line="240" w:lineRule="auto"/>
              <w:textAlignment w:val="top"/>
              <w:outlineLvl w:val="2"/>
              <w:rPr>
                <w:rFonts w:ascii="inherit" w:eastAsia="Times New Roman" w:hAnsi="inherit" w:cs="Arial"/>
                <w:b/>
                <w:bCs/>
                <w:color w:val="363A3F"/>
                <w:sz w:val="27"/>
                <w:szCs w:val="27"/>
                <w:bdr w:val="none" w:sz="0" w:space="0" w:color="auto" w:frame="1"/>
              </w:rPr>
            </w:pPr>
          </w:p>
          <w:p w14:paraId="6C3DB4D7" w14:textId="30D80CB5" w:rsidR="00D66908" w:rsidRPr="00D66908" w:rsidRDefault="00D66908" w:rsidP="00D66908">
            <w:pPr>
              <w:spacing w:beforeAutospacing="1" w:after="0" w:afterAutospacing="1" w:line="240" w:lineRule="auto"/>
              <w:textAlignment w:val="top"/>
              <w:outlineLvl w:val="2"/>
              <w:rPr>
                <w:rFonts w:ascii="Arial" w:eastAsia="Times New Roman" w:hAnsi="Arial" w:cs="Arial"/>
                <w:color w:val="363A3F"/>
                <w:sz w:val="27"/>
                <w:szCs w:val="27"/>
              </w:rPr>
            </w:pPr>
            <w:r w:rsidRPr="00D66908">
              <w:rPr>
                <w:rFonts w:ascii="inherit" w:eastAsia="Times New Roman" w:hAnsi="inherit" w:cs="Arial"/>
                <w:b/>
                <w:bCs/>
                <w:color w:val="363A3F"/>
                <w:sz w:val="27"/>
                <w:szCs w:val="27"/>
                <w:bdr w:val="none" w:sz="0" w:space="0" w:color="auto" w:frame="1"/>
              </w:rPr>
              <w:t>Minerals</w:t>
            </w:r>
          </w:p>
          <w:p w14:paraId="164F9544" w14:textId="77777777" w:rsidR="00D66908" w:rsidRPr="00D66908" w:rsidRDefault="00D66908" w:rsidP="00D6690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Calcium</w:t>
            </w:r>
          </w:p>
          <w:p w14:paraId="061E209B" w14:textId="77777777" w:rsidR="00D66908" w:rsidRPr="00D66908" w:rsidRDefault="00D66908" w:rsidP="00D6690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Magnesium</w:t>
            </w:r>
          </w:p>
          <w:p w14:paraId="4CD5980D" w14:textId="77777777" w:rsidR="00D66908" w:rsidRPr="00D66908" w:rsidRDefault="00D66908" w:rsidP="00D6690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Manganese</w:t>
            </w:r>
          </w:p>
          <w:p w14:paraId="3936F7F9" w14:textId="77777777" w:rsidR="00D66908" w:rsidRPr="00D66908" w:rsidRDefault="00D66908" w:rsidP="00D6690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Zinc</w:t>
            </w:r>
          </w:p>
          <w:p w14:paraId="0CD3EFB7" w14:textId="77777777" w:rsidR="00D66908" w:rsidRPr="00D66908" w:rsidRDefault="00D66908" w:rsidP="00D66908">
            <w:pPr>
              <w:numPr>
                <w:ilvl w:val="0"/>
                <w:numId w:val="2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Copper</w:t>
            </w:r>
          </w:p>
          <w:p w14:paraId="399FF44E" w14:textId="77777777" w:rsidR="00D66908" w:rsidRPr="00D66908" w:rsidRDefault="00D66908" w:rsidP="00D66908">
            <w:pPr>
              <w:spacing w:beforeAutospacing="1" w:after="0" w:afterAutospacing="1" w:line="240" w:lineRule="auto"/>
              <w:textAlignment w:val="top"/>
              <w:outlineLvl w:val="2"/>
              <w:rPr>
                <w:rFonts w:ascii="Arial" w:eastAsia="Times New Roman" w:hAnsi="Arial" w:cs="Arial"/>
                <w:color w:val="363A3F"/>
                <w:sz w:val="27"/>
                <w:szCs w:val="27"/>
              </w:rPr>
            </w:pPr>
            <w:r w:rsidRPr="00D66908">
              <w:rPr>
                <w:rFonts w:ascii="inherit" w:eastAsia="Times New Roman" w:hAnsi="inherit" w:cs="Arial"/>
                <w:b/>
                <w:bCs/>
                <w:color w:val="363A3F"/>
                <w:sz w:val="27"/>
                <w:szCs w:val="27"/>
                <w:bdr w:val="none" w:sz="0" w:space="0" w:color="auto" w:frame="1"/>
              </w:rPr>
              <w:t>Amino Acids</w:t>
            </w:r>
          </w:p>
          <w:p w14:paraId="486C3059" w14:textId="77777777" w:rsidR="00D66908" w:rsidRPr="00D66908" w:rsidRDefault="00D66908" w:rsidP="00D669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Asparagine</w:t>
            </w:r>
          </w:p>
          <w:p w14:paraId="7987A244" w14:textId="77777777" w:rsidR="00D66908" w:rsidRPr="00D66908" w:rsidRDefault="00D66908" w:rsidP="00D669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Glutamine</w:t>
            </w:r>
          </w:p>
          <w:p w14:paraId="63690609" w14:textId="77777777" w:rsidR="00D66908" w:rsidRPr="00D66908" w:rsidRDefault="00D66908" w:rsidP="00D66908">
            <w:pPr>
              <w:numPr>
                <w:ilvl w:val="0"/>
                <w:numId w:val="3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Serine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7B7540" w14:textId="77777777" w:rsidR="00D66908" w:rsidRDefault="00D66908" w:rsidP="00D66908">
            <w:pPr>
              <w:spacing w:beforeAutospacing="1" w:after="0" w:afterAutospacing="1" w:line="240" w:lineRule="auto"/>
              <w:textAlignment w:val="top"/>
              <w:outlineLvl w:val="2"/>
              <w:rPr>
                <w:rFonts w:ascii="inherit" w:eastAsia="Times New Roman" w:hAnsi="inherit" w:cs="Arial"/>
                <w:b/>
                <w:bCs/>
                <w:color w:val="363A3F"/>
                <w:sz w:val="27"/>
                <w:szCs w:val="27"/>
                <w:bdr w:val="none" w:sz="0" w:space="0" w:color="auto" w:frame="1"/>
              </w:rPr>
            </w:pPr>
          </w:p>
          <w:p w14:paraId="4F196082" w14:textId="31CFA1B5" w:rsidR="00D66908" w:rsidRPr="00D66908" w:rsidRDefault="00D66908" w:rsidP="00D66908">
            <w:pPr>
              <w:spacing w:beforeAutospacing="1" w:after="0" w:afterAutospacing="1" w:line="240" w:lineRule="auto"/>
              <w:textAlignment w:val="top"/>
              <w:outlineLvl w:val="2"/>
              <w:rPr>
                <w:rFonts w:ascii="Arial" w:eastAsia="Times New Roman" w:hAnsi="Arial" w:cs="Arial"/>
                <w:color w:val="363A3F"/>
                <w:sz w:val="27"/>
                <w:szCs w:val="27"/>
              </w:rPr>
            </w:pPr>
            <w:r w:rsidRPr="00D66908">
              <w:rPr>
                <w:rFonts w:ascii="inherit" w:eastAsia="Times New Roman" w:hAnsi="inherit" w:cs="Arial"/>
                <w:b/>
                <w:bCs/>
                <w:color w:val="363A3F"/>
                <w:sz w:val="27"/>
                <w:szCs w:val="27"/>
                <w:bdr w:val="none" w:sz="0" w:space="0" w:color="auto" w:frame="1"/>
              </w:rPr>
              <w:t>Antioxidants</w:t>
            </w:r>
          </w:p>
          <w:p w14:paraId="1B9841E2" w14:textId="77777777" w:rsidR="00D66908" w:rsidRPr="00D66908" w:rsidRDefault="00D66908" w:rsidP="00D669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Alpha Lipoic Acid</w:t>
            </w:r>
          </w:p>
          <w:p w14:paraId="3B2428BC" w14:textId="77777777" w:rsidR="00D66908" w:rsidRPr="00D66908" w:rsidRDefault="00D66908" w:rsidP="00D669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Coenzyme Q10</w:t>
            </w:r>
          </w:p>
          <w:p w14:paraId="753B7F86" w14:textId="77777777" w:rsidR="00D66908" w:rsidRPr="00D66908" w:rsidRDefault="00D66908" w:rsidP="00D669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Cysteine</w:t>
            </w:r>
          </w:p>
          <w:p w14:paraId="06981F9C" w14:textId="77777777" w:rsidR="00D66908" w:rsidRPr="00D66908" w:rsidRDefault="00D66908" w:rsidP="00D669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Glutathione</w:t>
            </w:r>
          </w:p>
          <w:p w14:paraId="150154C1" w14:textId="77777777" w:rsidR="00D66908" w:rsidRPr="00D66908" w:rsidRDefault="00D66908" w:rsidP="00D669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Selenium</w:t>
            </w:r>
          </w:p>
          <w:p w14:paraId="6F1D229D" w14:textId="77777777" w:rsidR="00D66908" w:rsidRPr="00D66908" w:rsidRDefault="00D66908" w:rsidP="00D66908">
            <w:pPr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Vitamin E</w:t>
            </w:r>
          </w:p>
          <w:p w14:paraId="4BC5CB35" w14:textId="77777777" w:rsidR="00D66908" w:rsidRPr="00D66908" w:rsidRDefault="00D66908" w:rsidP="00D66908">
            <w:pPr>
              <w:spacing w:before="100" w:beforeAutospacing="1" w:after="100" w:afterAutospacing="1" w:line="240" w:lineRule="auto"/>
              <w:textAlignment w:val="top"/>
              <w:outlineLvl w:val="2"/>
              <w:rPr>
                <w:rFonts w:ascii="Arial" w:eastAsia="Times New Roman" w:hAnsi="Arial" w:cs="Arial"/>
                <w:color w:val="363A3F"/>
                <w:sz w:val="27"/>
                <w:szCs w:val="27"/>
              </w:rPr>
            </w:pPr>
            <w:r w:rsidRPr="00D66908">
              <w:rPr>
                <w:rFonts w:ascii="Arial" w:eastAsia="Times New Roman" w:hAnsi="Arial" w:cs="Arial"/>
                <w:color w:val="363A3F"/>
                <w:sz w:val="27"/>
                <w:szCs w:val="27"/>
              </w:rPr>
              <w:t>Carbohydrate Metabolism</w:t>
            </w:r>
          </w:p>
          <w:p w14:paraId="7E1198ED" w14:textId="77777777" w:rsidR="00D66908" w:rsidRPr="00D66908" w:rsidRDefault="00D66908" w:rsidP="00D669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Chromium</w:t>
            </w:r>
          </w:p>
          <w:p w14:paraId="0424B2CA" w14:textId="77777777" w:rsidR="00D66908" w:rsidRPr="00D66908" w:rsidRDefault="00D66908" w:rsidP="00D669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Fructose Sensitivity</w:t>
            </w:r>
          </w:p>
          <w:p w14:paraId="0EEB9812" w14:textId="77777777" w:rsidR="00D66908" w:rsidRPr="00D66908" w:rsidRDefault="00D66908" w:rsidP="00D669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Glucose-Insulin</w:t>
            </w:r>
          </w:p>
          <w:p w14:paraId="7F35B637" w14:textId="77777777" w:rsidR="00D66908" w:rsidRPr="00D66908" w:rsidRDefault="00D66908" w:rsidP="00D66908">
            <w:pPr>
              <w:numPr>
                <w:ilvl w:val="0"/>
                <w:numId w:val="5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9C475A" w14:textId="77777777" w:rsidR="00D66908" w:rsidRPr="00D66908" w:rsidRDefault="00D66908" w:rsidP="00D66908">
            <w:pPr>
              <w:spacing w:before="100" w:beforeAutospacing="1" w:after="100" w:afterAutospacing="1" w:line="240" w:lineRule="auto"/>
              <w:textAlignment w:val="top"/>
              <w:outlineLvl w:val="2"/>
              <w:rPr>
                <w:rFonts w:ascii="Arial" w:eastAsia="Times New Roman" w:hAnsi="Arial" w:cs="Arial"/>
                <w:color w:val="363A3F"/>
                <w:sz w:val="27"/>
                <w:szCs w:val="27"/>
              </w:rPr>
            </w:pPr>
            <w:r w:rsidRPr="00D66908">
              <w:rPr>
                <w:rFonts w:ascii="Arial" w:eastAsia="Times New Roman" w:hAnsi="Arial" w:cs="Arial"/>
                <w:color w:val="363A3F"/>
                <w:sz w:val="27"/>
                <w:szCs w:val="27"/>
              </w:rPr>
              <w:t>Metabolites</w:t>
            </w:r>
          </w:p>
          <w:p w14:paraId="686A2CC5" w14:textId="77777777" w:rsidR="00D66908" w:rsidRPr="00D66908" w:rsidRDefault="00D66908" w:rsidP="00D6690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Choline</w:t>
            </w:r>
          </w:p>
          <w:p w14:paraId="4C44830B" w14:textId="77777777" w:rsidR="00D66908" w:rsidRPr="00D66908" w:rsidRDefault="00D66908" w:rsidP="00D6690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Inositol</w:t>
            </w:r>
          </w:p>
          <w:p w14:paraId="7B641209" w14:textId="77777777" w:rsidR="00D66908" w:rsidRPr="00D66908" w:rsidRDefault="00D66908" w:rsidP="00D66908">
            <w:pPr>
              <w:numPr>
                <w:ilvl w:val="0"/>
                <w:numId w:val="6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Carnitine</w:t>
            </w:r>
          </w:p>
          <w:p w14:paraId="4914E9B1" w14:textId="77777777" w:rsidR="00D66908" w:rsidRPr="00D66908" w:rsidRDefault="00D66908" w:rsidP="00D66908">
            <w:pPr>
              <w:spacing w:beforeAutospacing="1" w:after="0" w:afterAutospacing="1" w:line="240" w:lineRule="auto"/>
              <w:textAlignment w:val="top"/>
              <w:outlineLvl w:val="2"/>
              <w:rPr>
                <w:rFonts w:ascii="Arial" w:eastAsia="Times New Roman" w:hAnsi="Arial" w:cs="Arial"/>
                <w:color w:val="363A3F"/>
                <w:sz w:val="27"/>
                <w:szCs w:val="27"/>
              </w:rPr>
            </w:pPr>
            <w:r w:rsidRPr="00D66908">
              <w:rPr>
                <w:rFonts w:ascii="inherit" w:eastAsia="Times New Roman" w:hAnsi="inherit" w:cs="Arial"/>
                <w:b/>
                <w:bCs/>
                <w:color w:val="363A3F"/>
                <w:sz w:val="27"/>
                <w:szCs w:val="27"/>
                <w:bdr w:val="none" w:sz="0" w:space="0" w:color="auto" w:frame="1"/>
              </w:rPr>
              <w:t>SPECTROX</w:t>
            </w:r>
            <w:r w:rsidRPr="00D66908">
              <w:rPr>
                <w:rFonts w:ascii="Arial" w:eastAsia="Times New Roman" w:hAnsi="Arial" w:cs="Arial"/>
                <w:color w:val="363A3F"/>
                <w:sz w:val="27"/>
                <w:szCs w:val="27"/>
              </w:rPr>
              <w:t>™</w:t>
            </w:r>
          </w:p>
          <w:p w14:paraId="4256000B" w14:textId="77777777" w:rsidR="00D66908" w:rsidRPr="00D66908" w:rsidRDefault="00D66908" w:rsidP="00D66908">
            <w:p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for Total Antioxidant Function</w:t>
            </w:r>
          </w:p>
          <w:p w14:paraId="784C908A" w14:textId="77777777" w:rsidR="00D66908" w:rsidRPr="00D66908" w:rsidRDefault="00D66908" w:rsidP="00D66908">
            <w:pPr>
              <w:spacing w:beforeAutospacing="1" w:after="0" w:afterAutospacing="1" w:line="240" w:lineRule="auto"/>
              <w:textAlignment w:val="top"/>
              <w:outlineLvl w:val="2"/>
              <w:rPr>
                <w:rFonts w:ascii="Arial" w:eastAsia="Times New Roman" w:hAnsi="Arial" w:cs="Arial"/>
                <w:color w:val="363A3F"/>
                <w:sz w:val="27"/>
                <w:szCs w:val="27"/>
              </w:rPr>
            </w:pPr>
            <w:r w:rsidRPr="00D66908">
              <w:rPr>
                <w:rFonts w:ascii="inherit" w:eastAsia="Times New Roman" w:hAnsi="inherit" w:cs="Arial"/>
                <w:b/>
                <w:bCs/>
                <w:color w:val="363A3F"/>
                <w:sz w:val="27"/>
                <w:szCs w:val="27"/>
                <w:bdr w:val="none" w:sz="0" w:space="0" w:color="auto" w:frame="1"/>
              </w:rPr>
              <w:t>IMMUNIDEX</w:t>
            </w:r>
            <w:r w:rsidRPr="00D66908">
              <w:rPr>
                <w:rFonts w:ascii="Arial" w:eastAsia="Times New Roman" w:hAnsi="Arial" w:cs="Arial"/>
                <w:color w:val="363A3F"/>
                <w:sz w:val="27"/>
                <w:szCs w:val="27"/>
              </w:rPr>
              <w:t>™</w:t>
            </w:r>
          </w:p>
          <w:p w14:paraId="2C520993" w14:textId="77777777" w:rsidR="00D66908" w:rsidRPr="00D66908" w:rsidRDefault="00D66908" w:rsidP="00D66908">
            <w:p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E676C"/>
                <w:sz w:val="30"/>
                <w:szCs w:val="30"/>
              </w:rPr>
            </w:pPr>
            <w:r w:rsidRPr="00D66908">
              <w:rPr>
                <w:rFonts w:ascii="Arial" w:eastAsia="Times New Roman" w:hAnsi="Arial" w:cs="Arial"/>
                <w:color w:val="5E676C"/>
                <w:sz w:val="30"/>
                <w:szCs w:val="30"/>
              </w:rPr>
              <w:t>Immune Response Score</w:t>
            </w:r>
          </w:p>
        </w:tc>
      </w:tr>
    </w:tbl>
    <w:p w14:paraId="6505D140" w14:textId="05538670" w:rsidR="00560855" w:rsidRPr="00560855" w:rsidRDefault="00560855" w:rsidP="00560855">
      <w:pPr>
        <w:spacing w:after="0" w:line="240" w:lineRule="auto"/>
        <w:rPr>
          <w:b/>
          <w:bCs/>
        </w:rPr>
      </w:pPr>
    </w:p>
    <w:sectPr w:rsidR="00560855" w:rsidRPr="00560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43798"/>
    <w:multiLevelType w:val="multilevel"/>
    <w:tmpl w:val="DD3A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04199"/>
    <w:multiLevelType w:val="multilevel"/>
    <w:tmpl w:val="8992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F3BE2"/>
    <w:multiLevelType w:val="multilevel"/>
    <w:tmpl w:val="1D2A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F4ADD"/>
    <w:multiLevelType w:val="multilevel"/>
    <w:tmpl w:val="73AC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C4713"/>
    <w:multiLevelType w:val="multilevel"/>
    <w:tmpl w:val="AB0E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9D741D"/>
    <w:multiLevelType w:val="multilevel"/>
    <w:tmpl w:val="837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55"/>
    <w:rsid w:val="0005432E"/>
    <w:rsid w:val="00560855"/>
    <w:rsid w:val="009A0DE6"/>
    <w:rsid w:val="00D66908"/>
    <w:rsid w:val="00F6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D9FFE"/>
  <w15:chartTrackingRefBased/>
  <w15:docId w15:val="{5AB9A311-EBFE-49A1-A601-7FEF285E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nix</dc:creator>
  <cp:keywords/>
  <dc:description/>
  <cp:lastModifiedBy>mandy nix</cp:lastModifiedBy>
  <cp:revision>1</cp:revision>
  <dcterms:created xsi:type="dcterms:W3CDTF">2020-11-18T18:45:00Z</dcterms:created>
  <dcterms:modified xsi:type="dcterms:W3CDTF">2020-11-18T19:26:00Z</dcterms:modified>
</cp:coreProperties>
</file>